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53BD" w14:textId="77777777" w:rsidR="000C1D90" w:rsidRPr="00FC3B7C" w:rsidRDefault="00D9124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</w:t>
      </w:r>
      <w:r w:rsidR="009F2B4D" w:rsidRPr="00D9124C">
        <w:rPr>
          <w:b/>
          <w:sz w:val="32"/>
          <w:szCs w:val="48"/>
          <w:u w:val="single"/>
        </w:rPr>
        <w:t xml:space="preserve">FICHE DE RENSEIGNEMENTS </w:t>
      </w:r>
    </w:p>
    <w:p w14:paraId="53F7408B" w14:textId="77777777" w:rsidR="00840C94" w:rsidRPr="00D9124C" w:rsidRDefault="0011551D">
      <w:pPr>
        <w:rPr>
          <w:sz w:val="18"/>
          <w:szCs w:val="18"/>
        </w:rPr>
      </w:pPr>
      <w:r w:rsidRPr="00D9124C">
        <w:rPr>
          <w:sz w:val="18"/>
          <w:szCs w:val="18"/>
        </w:rPr>
        <w:t>RESIDENCE :</w:t>
      </w:r>
      <w:r w:rsidR="00402CDC" w:rsidRPr="00D9124C">
        <w:rPr>
          <w:sz w:val="18"/>
          <w:szCs w:val="18"/>
        </w:rPr>
        <w:t xml:space="preserve"> PREMIERE LIGNE</w:t>
      </w:r>
    </w:p>
    <w:p w14:paraId="4F73E7E4" w14:textId="77777777" w:rsidR="0011551D" w:rsidRPr="00D9124C" w:rsidRDefault="0011551D">
      <w:pPr>
        <w:rPr>
          <w:sz w:val="18"/>
          <w:szCs w:val="18"/>
        </w:rPr>
      </w:pPr>
      <w:r w:rsidRPr="00D9124C">
        <w:rPr>
          <w:sz w:val="18"/>
          <w:szCs w:val="18"/>
        </w:rPr>
        <w:t>Adresse :</w:t>
      </w:r>
      <w:r w:rsidR="00402CDC" w:rsidRPr="00D9124C">
        <w:rPr>
          <w:sz w:val="18"/>
          <w:szCs w:val="18"/>
        </w:rPr>
        <w:t xml:space="preserve"> 191 rue SHIRIN EBADI – 34000 Montpellier</w:t>
      </w:r>
    </w:p>
    <w:p w14:paraId="2C93F60A" w14:textId="77777777" w:rsidR="009F2B4D" w:rsidRPr="00D9124C" w:rsidRDefault="009F2B4D">
      <w:pPr>
        <w:rPr>
          <w:b/>
          <w:sz w:val="18"/>
          <w:szCs w:val="18"/>
        </w:rPr>
      </w:pPr>
      <w:r w:rsidRPr="00D9124C">
        <w:rPr>
          <w:sz w:val="18"/>
          <w:szCs w:val="18"/>
        </w:rPr>
        <w:t>TYPE D’appartement</w:t>
      </w:r>
      <w:r w:rsidRPr="00D9124C">
        <w:rPr>
          <w:b/>
          <w:sz w:val="18"/>
          <w:szCs w:val="18"/>
        </w:rPr>
        <w:t xml:space="preserve"> : </w:t>
      </w:r>
      <w:r w:rsidR="00402CDC" w:rsidRPr="00D9124C">
        <w:rPr>
          <w:b/>
          <w:sz w:val="18"/>
          <w:szCs w:val="18"/>
        </w:rPr>
        <w:t>4 PIECES</w:t>
      </w:r>
    </w:p>
    <w:p w14:paraId="435299CD" w14:textId="77777777" w:rsidR="00D906F7" w:rsidRPr="00D9124C" w:rsidRDefault="009F2B4D">
      <w:pPr>
        <w:rPr>
          <w:b/>
          <w:sz w:val="18"/>
          <w:szCs w:val="18"/>
        </w:rPr>
      </w:pPr>
      <w:r w:rsidRPr="00D9124C">
        <w:rPr>
          <w:sz w:val="18"/>
          <w:szCs w:val="18"/>
        </w:rPr>
        <w:t>SURFACE</w:t>
      </w:r>
      <w:r w:rsidRPr="00D9124C">
        <w:rPr>
          <w:b/>
          <w:sz w:val="18"/>
          <w:szCs w:val="18"/>
        </w:rPr>
        <w:t xml:space="preserve"> : </w:t>
      </w:r>
      <w:r w:rsidR="00840C94" w:rsidRPr="00D9124C">
        <w:rPr>
          <w:b/>
          <w:sz w:val="18"/>
          <w:szCs w:val="18"/>
        </w:rPr>
        <w:t xml:space="preserve">    </w:t>
      </w:r>
      <w:r w:rsidR="00402CDC" w:rsidRPr="00D9124C">
        <w:rPr>
          <w:b/>
          <w:sz w:val="18"/>
          <w:szCs w:val="18"/>
        </w:rPr>
        <w:t>84.85</w:t>
      </w:r>
      <w:r w:rsidR="00840C94" w:rsidRPr="00D9124C">
        <w:rPr>
          <w:b/>
          <w:sz w:val="18"/>
          <w:szCs w:val="18"/>
        </w:rPr>
        <w:t xml:space="preserve">        </w:t>
      </w:r>
      <w:r w:rsidRPr="00D9124C">
        <w:rPr>
          <w:sz w:val="18"/>
          <w:szCs w:val="18"/>
        </w:rPr>
        <w:t>BALCON</w:t>
      </w:r>
      <w:r w:rsidR="00D906F7" w:rsidRPr="00D9124C">
        <w:rPr>
          <w:b/>
          <w:sz w:val="18"/>
          <w:szCs w:val="18"/>
        </w:rPr>
        <w:t xml:space="preserve"> / </w:t>
      </w:r>
      <w:r w:rsidR="00D906F7" w:rsidRPr="00D9124C">
        <w:rPr>
          <w:sz w:val="18"/>
          <w:szCs w:val="18"/>
        </w:rPr>
        <w:t>LOGGIA</w:t>
      </w:r>
      <w:r w:rsidR="00D906F7" w:rsidRPr="00D9124C">
        <w:rPr>
          <w:b/>
          <w:sz w:val="18"/>
          <w:szCs w:val="18"/>
        </w:rPr>
        <w:t xml:space="preserve"> : </w:t>
      </w:r>
      <w:r w:rsidR="00402CDC" w:rsidRPr="00D9124C">
        <w:rPr>
          <w:b/>
          <w:sz w:val="18"/>
          <w:szCs w:val="18"/>
        </w:rPr>
        <w:t>16.40</w:t>
      </w:r>
      <w:r w:rsidR="00840C94" w:rsidRPr="00D9124C">
        <w:rPr>
          <w:b/>
          <w:sz w:val="18"/>
          <w:szCs w:val="18"/>
        </w:rPr>
        <w:t xml:space="preserve"> </w:t>
      </w:r>
      <w:r w:rsidR="00D906F7" w:rsidRPr="00D9124C">
        <w:rPr>
          <w:b/>
          <w:sz w:val="18"/>
          <w:szCs w:val="18"/>
        </w:rPr>
        <w:t xml:space="preserve"> / </w:t>
      </w:r>
      <w:r w:rsidR="00D906F7" w:rsidRPr="00D9124C">
        <w:rPr>
          <w:sz w:val="18"/>
          <w:szCs w:val="18"/>
        </w:rPr>
        <w:t>TERRASSE</w:t>
      </w:r>
      <w:r w:rsidR="00D906F7" w:rsidRPr="00D9124C">
        <w:rPr>
          <w:b/>
          <w:sz w:val="18"/>
          <w:szCs w:val="18"/>
        </w:rPr>
        <w:t xml:space="preserve"> : </w:t>
      </w:r>
      <w:r w:rsidR="00840C94" w:rsidRPr="00D9124C">
        <w:rPr>
          <w:b/>
          <w:sz w:val="18"/>
          <w:szCs w:val="18"/>
        </w:rPr>
        <w:t xml:space="preserve"> </w:t>
      </w:r>
    </w:p>
    <w:p w14:paraId="52E321D7" w14:textId="77777777" w:rsidR="009F2B4D" w:rsidRPr="00D9124C" w:rsidRDefault="009F2B4D">
      <w:pPr>
        <w:rPr>
          <w:b/>
          <w:sz w:val="18"/>
          <w:szCs w:val="18"/>
        </w:rPr>
      </w:pPr>
      <w:r w:rsidRPr="00D9124C">
        <w:rPr>
          <w:sz w:val="18"/>
          <w:szCs w:val="18"/>
        </w:rPr>
        <w:t>ETAGE</w:t>
      </w:r>
      <w:r w:rsidRPr="00D9124C">
        <w:rPr>
          <w:b/>
          <w:sz w:val="18"/>
          <w:szCs w:val="18"/>
        </w:rPr>
        <w:t xml:space="preserve"> : </w:t>
      </w:r>
      <w:r w:rsidR="00402CDC" w:rsidRPr="00D9124C">
        <w:rPr>
          <w:b/>
          <w:sz w:val="18"/>
          <w:szCs w:val="18"/>
        </w:rPr>
        <w:t>5</w:t>
      </w:r>
      <w:r w:rsidR="00840C94" w:rsidRPr="00D9124C">
        <w:rPr>
          <w:b/>
          <w:sz w:val="18"/>
          <w:szCs w:val="18"/>
        </w:rPr>
        <w:t xml:space="preserve"> </w:t>
      </w:r>
      <w:r w:rsidRPr="00D9124C">
        <w:rPr>
          <w:b/>
          <w:sz w:val="18"/>
          <w:szCs w:val="18"/>
        </w:rPr>
        <w:t xml:space="preserve"> – </w:t>
      </w:r>
      <w:r w:rsidRPr="00D9124C">
        <w:rPr>
          <w:sz w:val="18"/>
          <w:szCs w:val="18"/>
        </w:rPr>
        <w:t>exposition</w:t>
      </w:r>
      <w:r w:rsidRPr="00D9124C">
        <w:rPr>
          <w:b/>
          <w:sz w:val="18"/>
          <w:szCs w:val="18"/>
        </w:rPr>
        <w:t xml:space="preserve"> </w:t>
      </w:r>
      <w:r w:rsidR="00840C94" w:rsidRPr="00D9124C">
        <w:rPr>
          <w:b/>
          <w:sz w:val="18"/>
          <w:szCs w:val="18"/>
        </w:rPr>
        <w:t xml:space="preserve">  </w:t>
      </w:r>
      <w:r w:rsidR="00402CDC" w:rsidRPr="00D9124C">
        <w:rPr>
          <w:b/>
          <w:sz w:val="18"/>
          <w:szCs w:val="18"/>
        </w:rPr>
        <w:t>N/E – S/O</w:t>
      </w:r>
      <w:r w:rsidR="00840C94" w:rsidRPr="00D9124C">
        <w:rPr>
          <w:b/>
          <w:sz w:val="18"/>
          <w:szCs w:val="18"/>
        </w:rPr>
        <w:t xml:space="preserve">             </w:t>
      </w:r>
      <w:r w:rsidR="00D906F7" w:rsidRPr="00D9124C">
        <w:rPr>
          <w:b/>
          <w:sz w:val="18"/>
          <w:szCs w:val="18"/>
        </w:rPr>
        <w:t xml:space="preserve"> </w:t>
      </w:r>
      <w:r w:rsidRPr="00D9124C">
        <w:rPr>
          <w:b/>
          <w:sz w:val="18"/>
          <w:szCs w:val="18"/>
        </w:rPr>
        <w:t xml:space="preserve">– </w:t>
      </w:r>
      <w:r w:rsidRPr="00D9124C">
        <w:rPr>
          <w:sz w:val="18"/>
          <w:szCs w:val="18"/>
        </w:rPr>
        <w:t xml:space="preserve">vue </w:t>
      </w:r>
      <w:r w:rsidR="00840C94" w:rsidRPr="00D9124C">
        <w:rPr>
          <w:b/>
          <w:sz w:val="18"/>
          <w:szCs w:val="18"/>
        </w:rPr>
        <w:t xml:space="preserve"> </w:t>
      </w:r>
      <w:r w:rsidR="00402CDC" w:rsidRPr="00D9124C">
        <w:rPr>
          <w:b/>
          <w:sz w:val="18"/>
          <w:szCs w:val="18"/>
        </w:rPr>
        <w:t xml:space="preserve">Dégagée sur Mairie ; Lez ; jardins et bassin </w:t>
      </w:r>
      <w:proofErr w:type="spellStart"/>
      <w:r w:rsidR="00402CDC" w:rsidRPr="00D9124C">
        <w:rPr>
          <w:b/>
          <w:sz w:val="18"/>
          <w:szCs w:val="18"/>
        </w:rPr>
        <w:t>J.Coeur</w:t>
      </w:r>
      <w:proofErr w:type="spellEnd"/>
    </w:p>
    <w:p w14:paraId="6E96232C" w14:textId="77777777" w:rsidR="00F1638C" w:rsidRPr="00D9124C" w:rsidRDefault="00F1638C">
      <w:pPr>
        <w:rPr>
          <w:sz w:val="18"/>
          <w:szCs w:val="18"/>
        </w:rPr>
      </w:pPr>
      <w:r w:rsidRPr="00D9124C">
        <w:rPr>
          <w:sz w:val="18"/>
          <w:szCs w:val="18"/>
        </w:rPr>
        <w:t xml:space="preserve">GARAGE </w:t>
      </w:r>
      <w:r w:rsidR="00EB7CD5">
        <w:rPr>
          <w:sz w:val="18"/>
          <w:szCs w:val="18"/>
        </w:rPr>
        <w:t xml:space="preserve"> </w:t>
      </w:r>
      <w:r w:rsidR="00FD524D" w:rsidRPr="00D9124C">
        <w:rPr>
          <w:sz w:val="18"/>
          <w:szCs w:val="18"/>
        </w:rPr>
        <w:t>au -2 + un 2éme en location</w:t>
      </w:r>
    </w:p>
    <w:p w14:paraId="10D048AC" w14:textId="77777777" w:rsidR="009F2B4D" w:rsidRPr="00D9124C" w:rsidRDefault="009F2B4D">
      <w:pPr>
        <w:rPr>
          <w:b/>
          <w:sz w:val="18"/>
          <w:szCs w:val="18"/>
        </w:rPr>
      </w:pPr>
      <w:r w:rsidRPr="00D9124C">
        <w:rPr>
          <w:sz w:val="18"/>
          <w:szCs w:val="18"/>
        </w:rPr>
        <w:t>LIVRAISON LE</w:t>
      </w:r>
      <w:r w:rsidRPr="00D9124C">
        <w:rPr>
          <w:b/>
          <w:sz w:val="18"/>
          <w:szCs w:val="18"/>
        </w:rPr>
        <w:t xml:space="preserve"> : </w:t>
      </w:r>
      <w:r w:rsidR="00402CDC" w:rsidRPr="00D9124C">
        <w:rPr>
          <w:b/>
          <w:sz w:val="18"/>
          <w:szCs w:val="18"/>
        </w:rPr>
        <w:t>14/04/2011</w:t>
      </w:r>
    </w:p>
    <w:p w14:paraId="2180A15D" w14:textId="77777777" w:rsidR="009F2B4D" w:rsidRPr="00D9124C" w:rsidRDefault="009F2B4D">
      <w:pPr>
        <w:rPr>
          <w:b/>
          <w:sz w:val="18"/>
          <w:szCs w:val="18"/>
        </w:rPr>
      </w:pPr>
      <w:r w:rsidRPr="00D9124C">
        <w:rPr>
          <w:sz w:val="18"/>
          <w:szCs w:val="18"/>
        </w:rPr>
        <w:t>FRAIS DE NOTAIRE</w:t>
      </w:r>
      <w:r w:rsidR="00402CDC" w:rsidRPr="00D9124C">
        <w:rPr>
          <w:b/>
          <w:sz w:val="18"/>
          <w:szCs w:val="18"/>
        </w:rPr>
        <w:t> : 2</w:t>
      </w:r>
      <w:r w:rsidR="00EB7CD5">
        <w:rPr>
          <w:b/>
          <w:sz w:val="18"/>
          <w:szCs w:val="18"/>
        </w:rPr>
        <w:t xml:space="preserve">,5 </w:t>
      </w:r>
      <w:r w:rsidR="00402CDC" w:rsidRPr="00D9124C">
        <w:rPr>
          <w:b/>
          <w:sz w:val="18"/>
          <w:szCs w:val="18"/>
        </w:rPr>
        <w:t>%</w:t>
      </w:r>
    </w:p>
    <w:p w14:paraId="5EBB2D12" w14:textId="77777777" w:rsidR="004E139E" w:rsidRPr="00D9124C" w:rsidRDefault="00FC3B7C">
      <w:pPr>
        <w:rPr>
          <w:b/>
          <w:sz w:val="18"/>
          <w:szCs w:val="18"/>
        </w:rPr>
      </w:pPr>
      <w:r w:rsidRPr="00D9124C">
        <w:rPr>
          <w:sz w:val="18"/>
          <w:szCs w:val="18"/>
        </w:rPr>
        <w:t>PRIX TOTAL</w:t>
      </w:r>
      <w:r w:rsidRPr="00D9124C">
        <w:rPr>
          <w:b/>
          <w:sz w:val="18"/>
          <w:szCs w:val="18"/>
        </w:rPr>
        <w:t xml:space="preserve"> </w:t>
      </w:r>
      <w:r w:rsidR="00840C94" w:rsidRPr="00D9124C">
        <w:rPr>
          <w:b/>
          <w:sz w:val="18"/>
          <w:szCs w:val="18"/>
        </w:rPr>
        <w:t xml:space="preserve"> </w:t>
      </w:r>
      <w:r w:rsidR="005C35EE">
        <w:rPr>
          <w:b/>
          <w:sz w:val="18"/>
          <w:szCs w:val="18"/>
        </w:rPr>
        <w:t>38</w:t>
      </w:r>
      <w:r w:rsidR="00402CDC" w:rsidRPr="00D9124C">
        <w:rPr>
          <w:b/>
          <w:sz w:val="18"/>
          <w:szCs w:val="18"/>
        </w:rPr>
        <w:t>5</w:t>
      </w:r>
      <w:r w:rsidR="005C35EE">
        <w:rPr>
          <w:b/>
          <w:sz w:val="18"/>
          <w:szCs w:val="18"/>
        </w:rPr>
        <w:t xml:space="preserve"> </w:t>
      </w:r>
      <w:r w:rsidR="00402CDC" w:rsidRPr="00D9124C">
        <w:rPr>
          <w:b/>
          <w:sz w:val="18"/>
          <w:szCs w:val="18"/>
        </w:rPr>
        <w:t xml:space="preserve">000 </w:t>
      </w:r>
      <w:r w:rsidR="005C35EE">
        <w:rPr>
          <w:b/>
          <w:sz w:val="18"/>
          <w:szCs w:val="18"/>
        </w:rPr>
        <w:t>€</w:t>
      </w:r>
      <w:bookmarkStart w:id="0" w:name="_GoBack"/>
      <w:bookmarkEnd w:id="0"/>
    </w:p>
    <w:p w14:paraId="4DBD05E5" w14:textId="77777777" w:rsidR="00FC3B7C" w:rsidRPr="00D9124C" w:rsidRDefault="00FC3B7C">
      <w:pPr>
        <w:rPr>
          <w:b/>
          <w:sz w:val="18"/>
          <w:szCs w:val="18"/>
        </w:rPr>
      </w:pPr>
      <w:r w:rsidRPr="00D9124C">
        <w:rPr>
          <w:sz w:val="18"/>
          <w:szCs w:val="18"/>
        </w:rPr>
        <w:t>CHARGES MOIS</w:t>
      </w:r>
      <w:r w:rsidRPr="00D9124C">
        <w:rPr>
          <w:b/>
          <w:sz w:val="18"/>
          <w:szCs w:val="18"/>
        </w:rPr>
        <w:t> :</w:t>
      </w:r>
      <w:r w:rsidR="00402CDC" w:rsidRPr="00D9124C">
        <w:rPr>
          <w:b/>
          <w:sz w:val="18"/>
          <w:szCs w:val="18"/>
        </w:rPr>
        <w:t xml:space="preserve"> 90</w:t>
      </w:r>
      <w:r w:rsidR="004E139E" w:rsidRPr="00D9124C">
        <w:rPr>
          <w:b/>
          <w:sz w:val="18"/>
          <w:szCs w:val="18"/>
        </w:rPr>
        <w:t xml:space="preserve"> + chauffage au gaz</w:t>
      </w:r>
      <w:r w:rsidR="00FD524D" w:rsidRPr="00D9124C">
        <w:rPr>
          <w:b/>
          <w:sz w:val="18"/>
          <w:szCs w:val="18"/>
        </w:rPr>
        <w:t xml:space="preserve"> – EDF : 60 </w:t>
      </w:r>
    </w:p>
    <w:p w14:paraId="679813C8" w14:textId="77777777" w:rsidR="004E139E" w:rsidRPr="00D9124C" w:rsidRDefault="004E139E">
      <w:pPr>
        <w:rPr>
          <w:b/>
          <w:sz w:val="18"/>
          <w:szCs w:val="18"/>
          <w:lang w:val="en-US"/>
        </w:rPr>
      </w:pPr>
      <w:proofErr w:type="gramStart"/>
      <w:r w:rsidRPr="00D9124C">
        <w:rPr>
          <w:b/>
          <w:sz w:val="18"/>
          <w:szCs w:val="18"/>
          <w:lang w:val="en-US"/>
        </w:rPr>
        <w:t>DPE :</w:t>
      </w:r>
      <w:proofErr w:type="gramEnd"/>
      <w:r w:rsidRPr="00D9124C">
        <w:rPr>
          <w:b/>
          <w:sz w:val="18"/>
          <w:szCs w:val="18"/>
          <w:lang w:val="en-US"/>
        </w:rPr>
        <w:t xml:space="preserve"> A 38 – GES : B 9</w:t>
      </w:r>
    </w:p>
    <w:p w14:paraId="503BC795" w14:textId="77777777" w:rsidR="00FC3B7C" w:rsidRPr="00D9124C" w:rsidRDefault="00FC3B7C">
      <w:pPr>
        <w:rPr>
          <w:b/>
          <w:sz w:val="18"/>
          <w:szCs w:val="18"/>
          <w:lang w:val="en-US"/>
        </w:rPr>
      </w:pPr>
      <w:proofErr w:type="gramStart"/>
      <w:r w:rsidRPr="00D9124C">
        <w:rPr>
          <w:sz w:val="18"/>
          <w:szCs w:val="18"/>
          <w:lang w:val="en-US"/>
        </w:rPr>
        <w:t>TAXES </w:t>
      </w:r>
      <w:r w:rsidRPr="00D9124C">
        <w:rPr>
          <w:b/>
          <w:sz w:val="18"/>
          <w:szCs w:val="18"/>
          <w:lang w:val="en-US"/>
        </w:rPr>
        <w:t>:</w:t>
      </w:r>
      <w:proofErr w:type="gramEnd"/>
      <w:r w:rsidR="00402CDC" w:rsidRPr="00D9124C">
        <w:rPr>
          <w:b/>
          <w:sz w:val="18"/>
          <w:szCs w:val="18"/>
          <w:lang w:val="en-US"/>
        </w:rPr>
        <w:t xml:space="preserve"> A DETERMINER </w:t>
      </w:r>
    </w:p>
    <w:p w14:paraId="2064767F" w14:textId="77777777" w:rsidR="00840C94" w:rsidRPr="00D9124C" w:rsidRDefault="004E139E" w:rsidP="00FC3B7C">
      <w:pPr>
        <w:rPr>
          <w:sz w:val="18"/>
          <w:szCs w:val="18"/>
          <w:u w:val="single"/>
        </w:rPr>
      </w:pPr>
      <w:r w:rsidRPr="00D9124C">
        <w:rPr>
          <w:sz w:val="18"/>
          <w:szCs w:val="18"/>
          <w:u w:val="single"/>
        </w:rPr>
        <w:t>DESCRIPTIF</w:t>
      </w:r>
    </w:p>
    <w:p w14:paraId="4922B808" w14:textId="77777777" w:rsidR="004E139E" w:rsidRPr="00D9124C" w:rsidRDefault="004E139E" w:rsidP="00FC3B7C">
      <w:pPr>
        <w:rPr>
          <w:sz w:val="18"/>
          <w:szCs w:val="18"/>
        </w:rPr>
      </w:pPr>
      <w:r w:rsidRPr="00D9124C">
        <w:rPr>
          <w:b/>
          <w:sz w:val="18"/>
          <w:szCs w:val="18"/>
        </w:rPr>
        <w:t>Appartement traversant</w:t>
      </w:r>
      <w:r w:rsidRPr="00D9124C">
        <w:rPr>
          <w:sz w:val="18"/>
          <w:szCs w:val="18"/>
        </w:rPr>
        <w:t xml:space="preserve"> : Séjour + 3 chambres – cuisine séparée – salle de bain et salle d’eau – buanderie – placards – carrelage au sol      30x30- peinture talochée- arrosage automatique – robinet + prise sur terrasse </w:t>
      </w:r>
    </w:p>
    <w:p w14:paraId="53FAF933" w14:textId="77777777" w:rsidR="004E139E" w:rsidRPr="00D9124C" w:rsidRDefault="004E139E" w:rsidP="00FC3B7C">
      <w:pPr>
        <w:rPr>
          <w:sz w:val="18"/>
          <w:szCs w:val="18"/>
        </w:rPr>
      </w:pPr>
      <w:r w:rsidRPr="00D9124C">
        <w:rPr>
          <w:sz w:val="18"/>
          <w:szCs w:val="18"/>
        </w:rPr>
        <w:t>Vue superbe sur Lez et nouvelle Mairie</w:t>
      </w:r>
    </w:p>
    <w:p w14:paraId="5E3701C0" w14:textId="77777777" w:rsidR="004E139E" w:rsidRPr="00D9124C" w:rsidRDefault="004E139E" w:rsidP="00FC3B7C">
      <w:pPr>
        <w:rPr>
          <w:sz w:val="18"/>
          <w:szCs w:val="18"/>
        </w:rPr>
      </w:pPr>
      <w:r w:rsidRPr="00D9124C">
        <w:rPr>
          <w:sz w:val="18"/>
          <w:szCs w:val="18"/>
        </w:rPr>
        <w:t>TRES CALME</w:t>
      </w:r>
    </w:p>
    <w:p w14:paraId="7F4B15FC" w14:textId="77777777" w:rsidR="00E91968" w:rsidRPr="00D9124C" w:rsidRDefault="00E91968" w:rsidP="00FC3B7C">
      <w:pPr>
        <w:rPr>
          <w:sz w:val="18"/>
          <w:szCs w:val="18"/>
          <w:u w:val="single"/>
        </w:rPr>
      </w:pPr>
      <w:r w:rsidRPr="00D9124C">
        <w:rPr>
          <w:sz w:val="18"/>
          <w:szCs w:val="18"/>
          <w:u w:val="single"/>
        </w:rPr>
        <w:t>AVANTAGES</w:t>
      </w:r>
    </w:p>
    <w:p w14:paraId="7E9772AF" w14:textId="77777777" w:rsidR="00E91968" w:rsidRPr="00D9124C" w:rsidRDefault="00E91968" w:rsidP="00FC3B7C">
      <w:pPr>
        <w:rPr>
          <w:sz w:val="18"/>
          <w:szCs w:val="18"/>
        </w:rPr>
      </w:pPr>
      <w:r w:rsidRPr="00D9124C">
        <w:rPr>
          <w:sz w:val="18"/>
          <w:szCs w:val="18"/>
        </w:rPr>
        <w:t>Une adresse prestigieuse et une vue panoramique sur le Lez et la nouvelle Mairie</w:t>
      </w:r>
    </w:p>
    <w:p w14:paraId="13179372" w14:textId="77777777" w:rsidR="00E91968" w:rsidRPr="00D9124C" w:rsidRDefault="00E91968" w:rsidP="00FC3B7C">
      <w:pPr>
        <w:rPr>
          <w:sz w:val="18"/>
          <w:szCs w:val="18"/>
        </w:rPr>
      </w:pPr>
      <w:r w:rsidRPr="00D9124C">
        <w:rPr>
          <w:sz w:val="18"/>
          <w:szCs w:val="18"/>
        </w:rPr>
        <w:t>Frais de notaire réduits ; garanties ; exonération de taxe</w:t>
      </w:r>
    </w:p>
    <w:p w14:paraId="0A80373D" w14:textId="77777777" w:rsidR="00E91968" w:rsidRPr="00D9124C" w:rsidRDefault="00E91968" w:rsidP="00FC3B7C">
      <w:pPr>
        <w:rPr>
          <w:sz w:val="18"/>
          <w:szCs w:val="18"/>
        </w:rPr>
      </w:pPr>
      <w:r w:rsidRPr="00D9124C">
        <w:rPr>
          <w:sz w:val="18"/>
          <w:szCs w:val="18"/>
        </w:rPr>
        <w:t>Etage élevé</w:t>
      </w:r>
    </w:p>
    <w:p w14:paraId="73D3C2D3" w14:textId="77777777" w:rsidR="00E91968" w:rsidRPr="00D9124C" w:rsidRDefault="00E91968" w:rsidP="00FC3B7C">
      <w:pPr>
        <w:rPr>
          <w:sz w:val="18"/>
          <w:szCs w:val="18"/>
        </w:rPr>
      </w:pPr>
      <w:r w:rsidRPr="00D9124C">
        <w:rPr>
          <w:sz w:val="18"/>
          <w:szCs w:val="18"/>
        </w:rPr>
        <w:t xml:space="preserve">Résidence primée pour son esthétique </w:t>
      </w:r>
      <w:proofErr w:type="gramStart"/>
      <w:r w:rsidRPr="00D9124C">
        <w:rPr>
          <w:sz w:val="18"/>
          <w:szCs w:val="18"/>
        </w:rPr>
        <w:t>( pyramide</w:t>
      </w:r>
      <w:proofErr w:type="gramEnd"/>
      <w:r w:rsidRPr="00D9124C">
        <w:rPr>
          <w:sz w:val="18"/>
          <w:szCs w:val="18"/>
        </w:rPr>
        <w:t xml:space="preserve"> d’Argent)</w:t>
      </w:r>
    </w:p>
    <w:p w14:paraId="1DE6042D" w14:textId="77777777" w:rsidR="00E91968" w:rsidRPr="00D9124C" w:rsidRDefault="00E91968" w:rsidP="00FC3B7C">
      <w:pPr>
        <w:rPr>
          <w:sz w:val="18"/>
          <w:szCs w:val="18"/>
        </w:rPr>
      </w:pPr>
    </w:p>
    <w:p w14:paraId="1C3AFF00" w14:textId="77777777" w:rsidR="00E91968" w:rsidRPr="00D9124C" w:rsidRDefault="00E91968" w:rsidP="00FC3B7C">
      <w:pPr>
        <w:rPr>
          <w:sz w:val="18"/>
          <w:szCs w:val="18"/>
        </w:rPr>
      </w:pPr>
    </w:p>
    <w:p w14:paraId="1E5575E0" w14:textId="77777777" w:rsidR="004E139E" w:rsidRPr="004E139E" w:rsidRDefault="004E139E" w:rsidP="00FC3B7C">
      <w:pPr>
        <w:rPr>
          <w:sz w:val="20"/>
          <w:szCs w:val="24"/>
        </w:rPr>
      </w:pPr>
    </w:p>
    <w:p w14:paraId="4F97C1CE" w14:textId="77777777" w:rsidR="00840C94" w:rsidRDefault="00840C94" w:rsidP="00FC3B7C">
      <w:pPr>
        <w:rPr>
          <w:sz w:val="20"/>
          <w:szCs w:val="24"/>
          <w:u w:val="single"/>
        </w:rPr>
      </w:pPr>
    </w:p>
    <w:p w14:paraId="0BF2D4DB" w14:textId="77777777" w:rsidR="009F2B4D" w:rsidRDefault="009F2B4D">
      <w:pPr>
        <w:rPr>
          <w:b/>
          <w:sz w:val="24"/>
          <w:szCs w:val="24"/>
        </w:rPr>
      </w:pPr>
    </w:p>
    <w:p w14:paraId="7DDC80F0" w14:textId="77777777" w:rsidR="009F2B4D" w:rsidRPr="009F2B4D" w:rsidRDefault="009F2B4D">
      <w:pPr>
        <w:rPr>
          <w:b/>
          <w:sz w:val="24"/>
          <w:szCs w:val="24"/>
        </w:rPr>
      </w:pPr>
    </w:p>
    <w:sectPr w:rsidR="009F2B4D" w:rsidRPr="009F2B4D" w:rsidSect="000C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C1D90"/>
    <w:rsid w:val="0011551D"/>
    <w:rsid w:val="00230B80"/>
    <w:rsid w:val="002D72B4"/>
    <w:rsid w:val="00402CDC"/>
    <w:rsid w:val="004E139E"/>
    <w:rsid w:val="005C35EE"/>
    <w:rsid w:val="00601BB6"/>
    <w:rsid w:val="006044A5"/>
    <w:rsid w:val="0077000A"/>
    <w:rsid w:val="00840C94"/>
    <w:rsid w:val="009A17FA"/>
    <w:rsid w:val="009F2B4D"/>
    <w:rsid w:val="00B33312"/>
    <w:rsid w:val="00BD4716"/>
    <w:rsid w:val="00D833C3"/>
    <w:rsid w:val="00D906F7"/>
    <w:rsid w:val="00D9124C"/>
    <w:rsid w:val="00E91968"/>
    <w:rsid w:val="00EB1E9E"/>
    <w:rsid w:val="00EB7CD5"/>
    <w:rsid w:val="00F1638C"/>
    <w:rsid w:val="00FC3B7C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2A1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Jusseau</dc:creator>
  <cp:lastModifiedBy>Marc RAYNA</cp:lastModifiedBy>
  <cp:revision>9</cp:revision>
  <cp:lastPrinted>2012-06-26T07:48:00Z</cp:lastPrinted>
  <dcterms:created xsi:type="dcterms:W3CDTF">2012-05-18T12:54:00Z</dcterms:created>
  <dcterms:modified xsi:type="dcterms:W3CDTF">2012-09-11T15:06:00Z</dcterms:modified>
</cp:coreProperties>
</file>